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6D1" w:rsidRDefault="00AC06D1" w:rsidP="00AC06D1">
      <w:pPr>
        <w:tabs>
          <w:tab w:val="left" w:pos="27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</w:t>
      </w:r>
      <w:r w:rsidRPr="004858C9">
        <w:rPr>
          <w:b/>
          <w:sz w:val="28"/>
          <w:szCs w:val="28"/>
        </w:rPr>
        <w:t xml:space="preserve">ведомления </w:t>
      </w:r>
    </w:p>
    <w:p w:rsidR="00AC06D1" w:rsidRDefault="00AC06D1" w:rsidP="00AC06D1">
      <w:pPr>
        <w:tabs>
          <w:tab w:val="left" w:pos="2760"/>
        </w:tabs>
        <w:jc w:val="center"/>
        <w:rPr>
          <w:b/>
          <w:sz w:val="28"/>
          <w:szCs w:val="28"/>
        </w:rPr>
      </w:pPr>
      <w:r w:rsidRPr="004858C9">
        <w:rPr>
          <w:b/>
          <w:sz w:val="28"/>
          <w:szCs w:val="28"/>
        </w:rPr>
        <w:t>о проведении пу</w:t>
      </w:r>
      <w:r>
        <w:rPr>
          <w:b/>
          <w:sz w:val="28"/>
          <w:szCs w:val="28"/>
        </w:rPr>
        <w:t xml:space="preserve">бличных </w:t>
      </w:r>
      <w:r w:rsidR="003324B4">
        <w:rPr>
          <w:b/>
          <w:sz w:val="28"/>
          <w:szCs w:val="28"/>
        </w:rPr>
        <w:t>обсуждений</w:t>
      </w:r>
    </w:p>
    <w:p w:rsidR="00AC06D1" w:rsidRDefault="00AC06D1" w:rsidP="00AC06D1">
      <w:pPr>
        <w:tabs>
          <w:tab w:val="left" w:pos="2760"/>
        </w:tabs>
        <w:rPr>
          <w:sz w:val="28"/>
          <w:szCs w:val="28"/>
        </w:rPr>
      </w:pPr>
    </w:p>
    <w:p w:rsidR="00AC06D1" w:rsidRPr="0088718C" w:rsidRDefault="00FC4CC6" w:rsidP="000B0E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both"/>
        <w:rPr>
          <w:sz w:val="4"/>
          <w:szCs w:val="4"/>
        </w:rPr>
      </w:pPr>
      <w:r>
        <w:rPr>
          <w:sz w:val="28"/>
          <w:szCs w:val="28"/>
        </w:rPr>
        <w:tab/>
      </w:r>
      <w:r w:rsidR="00AC06D1">
        <w:rPr>
          <w:sz w:val="28"/>
          <w:szCs w:val="28"/>
        </w:rPr>
        <w:t>Настоящим</w:t>
      </w:r>
      <w:r w:rsidR="00E42EE9" w:rsidRPr="00E42EE9">
        <w:rPr>
          <w:sz w:val="28"/>
          <w:szCs w:val="28"/>
        </w:rPr>
        <w:t xml:space="preserve"> </w:t>
      </w:r>
      <w:r w:rsidR="00BC67D8">
        <w:rPr>
          <w:sz w:val="28"/>
          <w:szCs w:val="28"/>
        </w:rPr>
        <w:t>Администрация муниципального образования «Город Майкоп»</w:t>
      </w:r>
      <w:r w:rsidR="00E42EE9">
        <w:rPr>
          <w:sz w:val="28"/>
          <w:szCs w:val="28"/>
        </w:rPr>
        <w:t xml:space="preserve"> </w:t>
      </w:r>
      <w:r w:rsidR="00AC06D1">
        <w:rPr>
          <w:sz w:val="28"/>
          <w:szCs w:val="28"/>
        </w:rPr>
        <w:t xml:space="preserve">уведомляет о проведении публичных </w:t>
      </w:r>
      <w:r w:rsidR="003324B4">
        <w:rPr>
          <w:sz w:val="28"/>
          <w:szCs w:val="28"/>
        </w:rPr>
        <w:t>обсуждений</w:t>
      </w:r>
      <w:r w:rsidR="00AC06D1">
        <w:rPr>
          <w:sz w:val="28"/>
          <w:szCs w:val="28"/>
        </w:rPr>
        <w:t xml:space="preserve"> в целях оценки регулирующего воздействия </w:t>
      </w:r>
      <w:r w:rsidR="00BC67D8">
        <w:rPr>
          <w:sz w:val="28"/>
          <w:szCs w:val="28"/>
        </w:rPr>
        <w:t xml:space="preserve">проекта </w:t>
      </w:r>
      <w:r w:rsidR="00813DB6" w:rsidRPr="00813DB6">
        <w:rPr>
          <w:sz w:val="28"/>
          <w:szCs w:val="28"/>
        </w:rPr>
        <w:t xml:space="preserve">постановления Администрации муниципального образования «Город Майкоп» </w:t>
      </w:r>
      <w:r w:rsidR="000B0E85" w:rsidRPr="000B0E85">
        <w:rPr>
          <w:sz w:val="28"/>
          <w:szCs w:val="28"/>
        </w:rPr>
        <w:t>Об утверждении административного регламента осуществления муниципального контроля в области торговой деятельности на территории муниципального образования «Город Майкоп»</w:t>
      </w:r>
      <w:bookmarkStart w:id="0" w:name="_GoBack"/>
      <w:bookmarkEnd w:id="0"/>
      <w:r w:rsidR="00AC06D1">
        <w:rPr>
          <w:sz w:val="28"/>
          <w:szCs w:val="28"/>
        </w:rPr>
        <w:tab/>
      </w:r>
    </w:p>
    <w:p w:rsidR="00AC06D1" w:rsidRDefault="00AC06D1" w:rsidP="00887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both"/>
        <w:rPr>
          <w:sz w:val="28"/>
          <w:szCs w:val="28"/>
        </w:rPr>
      </w:pPr>
      <w:r w:rsidRPr="0088718C">
        <w:rPr>
          <w:sz w:val="28"/>
          <w:szCs w:val="28"/>
          <w:u w:val="single"/>
        </w:rPr>
        <w:t xml:space="preserve">Сроки проведения публичных </w:t>
      </w:r>
      <w:r w:rsidR="00BC67D8">
        <w:rPr>
          <w:sz w:val="28"/>
          <w:szCs w:val="28"/>
          <w:u w:val="single"/>
        </w:rPr>
        <w:t>обсуждений</w:t>
      </w:r>
      <w:r w:rsidR="00921168">
        <w:rPr>
          <w:sz w:val="28"/>
          <w:szCs w:val="28"/>
          <w:u w:val="single"/>
        </w:rPr>
        <w:t xml:space="preserve"> (не менее 15 дней)</w:t>
      </w:r>
      <w:r w:rsidRPr="0088718C">
        <w:rPr>
          <w:sz w:val="28"/>
          <w:szCs w:val="28"/>
          <w:u w:val="single"/>
        </w:rPr>
        <w:t>:</w:t>
      </w:r>
      <w:r>
        <w:rPr>
          <w:sz w:val="28"/>
          <w:szCs w:val="28"/>
        </w:rPr>
        <w:t xml:space="preserve"> </w:t>
      </w:r>
      <w:r w:rsidR="00BC67D8">
        <w:rPr>
          <w:sz w:val="28"/>
          <w:szCs w:val="28"/>
        </w:rPr>
        <w:t xml:space="preserve">с </w:t>
      </w:r>
      <w:r w:rsidR="002C5AA5">
        <w:rPr>
          <w:sz w:val="28"/>
          <w:szCs w:val="28"/>
        </w:rPr>
        <w:t>22</w:t>
      </w:r>
      <w:r w:rsidR="00921168">
        <w:rPr>
          <w:sz w:val="28"/>
          <w:szCs w:val="28"/>
        </w:rPr>
        <w:t>.</w:t>
      </w:r>
      <w:r w:rsidR="00B015F5">
        <w:rPr>
          <w:sz w:val="28"/>
          <w:szCs w:val="28"/>
        </w:rPr>
        <w:t>0</w:t>
      </w:r>
      <w:r w:rsidR="00AC2386">
        <w:rPr>
          <w:sz w:val="28"/>
          <w:szCs w:val="28"/>
        </w:rPr>
        <w:t>3</w:t>
      </w:r>
      <w:r w:rsidR="00BC67D8">
        <w:rPr>
          <w:sz w:val="28"/>
          <w:szCs w:val="28"/>
        </w:rPr>
        <w:t>.20</w:t>
      </w:r>
      <w:r w:rsidR="00B015F5">
        <w:rPr>
          <w:sz w:val="28"/>
          <w:szCs w:val="28"/>
        </w:rPr>
        <w:t>21</w:t>
      </w:r>
      <w:r w:rsidR="00BC67D8">
        <w:rPr>
          <w:sz w:val="28"/>
          <w:szCs w:val="28"/>
        </w:rPr>
        <w:t xml:space="preserve"> г. </w:t>
      </w:r>
      <w:r w:rsidR="00E42EE9">
        <w:rPr>
          <w:sz w:val="28"/>
          <w:szCs w:val="28"/>
        </w:rPr>
        <w:t xml:space="preserve"> </w:t>
      </w:r>
      <w:r w:rsidR="00335062">
        <w:rPr>
          <w:sz w:val="28"/>
          <w:szCs w:val="28"/>
        </w:rPr>
        <w:t xml:space="preserve">по </w:t>
      </w:r>
      <w:r w:rsidR="002C5AA5">
        <w:rPr>
          <w:sz w:val="28"/>
          <w:szCs w:val="28"/>
        </w:rPr>
        <w:t>06</w:t>
      </w:r>
      <w:r w:rsidR="00921168">
        <w:rPr>
          <w:sz w:val="28"/>
          <w:szCs w:val="28"/>
        </w:rPr>
        <w:t>.</w:t>
      </w:r>
      <w:r w:rsidR="00354EBC">
        <w:rPr>
          <w:sz w:val="28"/>
          <w:szCs w:val="28"/>
        </w:rPr>
        <w:t>0</w:t>
      </w:r>
      <w:r w:rsidR="002C5AA5">
        <w:rPr>
          <w:sz w:val="28"/>
          <w:szCs w:val="28"/>
        </w:rPr>
        <w:t>4</w:t>
      </w:r>
      <w:r w:rsidR="00E42EE9">
        <w:rPr>
          <w:sz w:val="28"/>
          <w:szCs w:val="28"/>
        </w:rPr>
        <w:t>.20</w:t>
      </w:r>
      <w:r w:rsidR="00B015F5">
        <w:rPr>
          <w:sz w:val="28"/>
          <w:szCs w:val="28"/>
        </w:rPr>
        <w:t>21</w:t>
      </w:r>
      <w:r w:rsidR="00E42EE9">
        <w:rPr>
          <w:sz w:val="28"/>
          <w:szCs w:val="28"/>
        </w:rPr>
        <w:t xml:space="preserve"> г.</w:t>
      </w:r>
    </w:p>
    <w:p w:rsidR="00AC06D1" w:rsidRPr="0088718C" w:rsidRDefault="00AC06D1" w:rsidP="00887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both"/>
        <w:rPr>
          <w:sz w:val="28"/>
          <w:szCs w:val="28"/>
          <w:u w:val="single"/>
        </w:rPr>
      </w:pPr>
      <w:r w:rsidRPr="0088718C">
        <w:rPr>
          <w:sz w:val="28"/>
          <w:szCs w:val="28"/>
          <w:u w:val="single"/>
        </w:rPr>
        <w:t>Способ направления ответов:</w:t>
      </w:r>
    </w:p>
    <w:p w:rsidR="00AC06D1" w:rsidRDefault="00AC06D1" w:rsidP="00887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Направление </w:t>
      </w:r>
      <w:r w:rsidR="00426487">
        <w:rPr>
          <w:sz w:val="28"/>
          <w:szCs w:val="28"/>
        </w:rPr>
        <w:t xml:space="preserve">по адресу: г. Майкоп, ул. Краснооктябрьская, 21, </w:t>
      </w:r>
      <w:proofErr w:type="spellStart"/>
      <w:r w:rsidR="00426487">
        <w:rPr>
          <w:sz w:val="28"/>
          <w:szCs w:val="28"/>
        </w:rPr>
        <w:t>каб</w:t>
      </w:r>
      <w:proofErr w:type="spellEnd"/>
      <w:r w:rsidR="00426487">
        <w:rPr>
          <w:sz w:val="28"/>
          <w:szCs w:val="28"/>
        </w:rPr>
        <w:t xml:space="preserve">. 245, </w:t>
      </w:r>
      <w:r>
        <w:rPr>
          <w:sz w:val="28"/>
          <w:szCs w:val="28"/>
        </w:rPr>
        <w:t xml:space="preserve">по электронной почте на адрес </w:t>
      </w:r>
      <w:hyperlink r:id="rId4" w:history="1">
        <w:proofErr w:type="gramStart"/>
        <w:r w:rsidR="007E675B" w:rsidRPr="000404F7">
          <w:rPr>
            <w:rStyle w:val="a3"/>
            <w:sz w:val="28"/>
            <w:szCs w:val="28"/>
            <w:lang w:val="en-US"/>
          </w:rPr>
          <w:t>torgmay</w:t>
        </w:r>
        <w:r w:rsidR="007E675B" w:rsidRPr="00B1348B">
          <w:rPr>
            <w:rStyle w:val="a3"/>
            <w:sz w:val="28"/>
            <w:szCs w:val="28"/>
          </w:rPr>
          <w:t>@</w:t>
        </w:r>
        <w:r w:rsidR="007E675B" w:rsidRPr="000404F7">
          <w:rPr>
            <w:rStyle w:val="a3"/>
            <w:sz w:val="28"/>
            <w:szCs w:val="28"/>
            <w:lang w:val="en-US"/>
          </w:rPr>
          <w:t>mail</w:t>
        </w:r>
        <w:r w:rsidR="007E675B" w:rsidRPr="00B1348B">
          <w:rPr>
            <w:rStyle w:val="a3"/>
            <w:sz w:val="28"/>
            <w:szCs w:val="28"/>
          </w:rPr>
          <w:t>.</w:t>
        </w:r>
        <w:proofErr w:type="spellStart"/>
        <w:r w:rsidR="007E675B" w:rsidRPr="000404F7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="007E675B">
        <w:rPr>
          <w:rStyle w:val="a3"/>
          <w:sz w:val="28"/>
          <w:szCs w:val="28"/>
        </w:rPr>
        <w:t xml:space="preserve">  </w:t>
      </w:r>
      <w:r w:rsidR="007E675B">
        <w:rPr>
          <w:rStyle w:val="a3"/>
          <w:color w:val="auto"/>
          <w:sz w:val="28"/>
          <w:szCs w:val="28"/>
          <w:u w:val="none"/>
        </w:rPr>
        <w:t>или</w:t>
      </w:r>
      <w:proofErr w:type="gramEnd"/>
      <w:r w:rsidR="007E675B" w:rsidRPr="009555FF">
        <w:rPr>
          <w:rStyle w:val="a3"/>
          <w:color w:val="auto"/>
          <w:sz w:val="28"/>
          <w:szCs w:val="28"/>
          <w:u w:val="none"/>
        </w:rPr>
        <w:t xml:space="preserve"> по факсу:</w:t>
      </w:r>
      <w:r w:rsidR="007E675B">
        <w:rPr>
          <w:rStyle w:val="a3"/>
          <w:color w:val="auto"/>
          <w:sz w:val="28"/>
          <w:szCs w:val="28"/>
          <w:u w:val="none"/>
        </w:rPr>
        <w:t xml:space="preserve">  8(8772) 52-</w:t>
      </w:r>
      <w:r w:rsidR="00B015F5">
        <w:rPr>
          <w:rStyle w:val="a3"/>
          <w:color w:val="auto"/>
          <w:sz w:val="28"/>
          <w:szCs w:val="28"/>
          <w:u w:val="none"/>
        </w:rPr>
        <w:t>20</w:t>
      </w:r>
      <w:r w:rsidR="007E675B">
        <w:rPr>
          <w:rStyle w:val="a3"/>
          <w:color w:val="auto"/>
          <w:sz w:val="28"/>
          <w:szCs w:val="28"/>
          <w:u w:val="none"/>
        </w:rPr>
        <w:t>-</w:t>
      </w:r>
      <w:r w:rsidR="00B015F5">
        <w:rPr>
          <w:rStyle w:val="a3"/>
          <w:color w:val="auto"/>
          <w:sz w:val="28"/>
          <w:szCs w:val="28"/>
          <w:u w:val="none"/>
        </w:rPr>
        <w:t>32</w:t>
      </w:r>
      <w:r w:rsidR="00426487">
        <w:rPr>
          <w:rStyle w:val="a3"/>
          <w:color w:val="auto"/>
          <w:sz w:val="28"/>
          <w:szCs w:val="28"/>
          <w:u w:val="none"/>
        </w:rPr>
        <w:t>,</w:t>
      </w:r>
      <w:r w:rsidR="007E675B">
        <w:rPr>
          <w:sz w:val="28"/>
          <w:szCs w:val="28"/>
        </w:rPr>
        <w:t xml:space="preserve"> </w:t>
      </w:r>
      <w:r>
        <w:rPr>
          <w:sz w:val="28"/>
          <w:szCs w:val="28"/>
        </w:rPr>
        <w:t>в виде прикрепленного файла, составленного (заполненного) по прилагаемой форме.</w:t>
      </w:r>
    </w:p>
    <w:p w:rsidR="00AC06D1" w:rsidRPr="0088718C" w:rsidRDefault="00AC06D1" w:rsidP="00887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both"/>
        <w:rPr>
          <w:sz w:val="28"/>
          <w:szCs w:val="28"/>
          <w:u w:val="single"/>
        </w:rPr>
      </w:pPr>
      <w:r w:rsidRPr="0088718C">
        <w:rPr>
          <w:sz w:val="28"/>
          <w:szCs w:val="28"/>
          <w:u w:val="single"/>
        </w:rPr>
        <w:t xml:space="preserve">Контактное лицо по вопросам публичных </w:t>
      </w:r>
      <w:r w:rsidR="007E675B">
        <w:rPr>
          <w:sz w:val="28"/>
          <w:szCs w:val="28"/>
          <w:u w:val="single"/>
        </w:rPr>
        <w:t>обсуждений</w:t>
      </w:r>
      <w:r w:rsidRPr="0088718C">
        <w:rPr>
          <w:sz w:val="28"/>
          <w:szCs w:val="28"/>
          <w:u w:val="single"/>
        </w:rPr>
        <w:t>:</w:t>
      </w:r>
    </w:p>
    <w:p w:rsidR="00AC06D1" w:rsidRDefault="00AC06D1" w:rsidP="00887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both"/>
        <w:rPr>
          <w:sz w:val="24"/>
          <w:szCs w:val="24"/>
        </w:rPr>
      </w:pPr>
      <w:r>
        <w:rPr>
          <w:sz w:val="28"/>
          <w:szCs w:val="28"/>
        </w:rPr>
        <w:t xml:space="preserve">   </w:t>
      </w:r>
      <w:r w:rsidR="007E675B">
        <w:rPr>
          <w:sz w:val="28"/>
          <w:szCs w:val="28"/>
        </w:rPr>
        <w:t>Абасова Зара Сальбиевна</w:t>
      </w:r>
      <w:r w:rsidR="00E42EE9">
        <w:rPr>
          <w:sz w:val="28"/>
          <w:szCs w:val="28"/>
        </w:rPr>
        <w:t xml:space="preserve"> –</w:t>
      </w:r>
      <w:r w:rsidR="007E675B">
        <w:rPr>
          <w:sz w:val="28"/>
          <w:szCs w:val="28"/>
        </w:rPr>
        <w:t xml:space="preserve"> главный</w:t>
      </w:r>
      <w:r w:rsidR="00E42EE9">
        <w:rPr>
          <w:sz w:val="28"/>
          <w:szCs w:val="28"/>
        </w:rPr>
        <w:t xml:space="preserve"> специалист </w:t>
      </w:r>
      <w:r w:rsidR="007E675B">
        <w:rPr>
          <w:sz w:val="28"/>
          <w:szCs w:val="28"/>
        </w:rPr>
        <w:t>Управления развития предпринимательства и потребительского рынка</w:t>
      </w:r>
    </w:p>
    <w:p w:rsidR="00AC06D1" w:rsidRPr="00B23DEE" w:rsidRDefault="00AC06D1" w:rsidP="00887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sz w:val="28"/>
          <w:szCs w:val="28"/>
        </w:rPr>
      </w:pPr>
      <w:r w:rsidRPr="0088718C">
        <w:rPr>
          <w:sz w:val="28"/>
          <w:szCs w:val="28"/>
          <w:u w:val="single"/>
        </w:rPr>
        <w:t>Р</w:t>
      </w:r>
      <w:r w:rsidR="00E42EE9" w:rsidRPr="0088718C">
        <w:rPr>
          <w:sz w:val="28"/>
          <w:szCs w:val="28"/>
          <w:u w:val="single"/>
        </w:rPr>
        <w:t>абочий телефон:</w:t>
      </w:r>
      <w:r w:rsidR="00E42EE9">
        <w:rPr>
          <w:sz w:val="28"/>
          <w:szCs w:val="28"/>
        </w:rPr>
        <w:t xml:space="preserve"> 8(8772) 52-</w:t>
      </w:r>
      <w:r w:rsidR="007E675B">
        <w:rPr>
          <w:sz w:val="28"/>
          <w:szCs w:val="28"/>
        </w:rPr>
        <w:t>27</w:t>
      </w:r>
      <w:r w:rsidR="00E42EE9">
        <w:rPr>
          <w:sz w:val="28"/>
          <w:szCs w:val="28"/>
        </w:rPr>
        <w:t>-6</w:t>
      </w:r>
      <w:r w:rsidR="007E675B">
        <w:rPr>
          <w:sz w:val="28"/>
          <w:szCs w:val="28"/>
        </w:rPr>
        <w:t>8</w:t>
      </w:r>
    </w:p>
    <w:p w:rsidR="00AC06D1" w:rsidRDefault="00E42EE9" w:rsidP="00887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both"/>
        <w:rPr>
          <w:sz w:val="28"/>
          <w:szCs w:val="28"/>
        </w:rPr>
      </w:pPr>
      <w:r w:rsidRPr="0088718C">
        <w:rPr>
          <w:sz w:val="28"/>
          <w:szCs w:val="28"/>
          <w:u w:val="single"/>
        </w:rPr>
        <w:t>График работы:</w:t>
      </w:r>
      <w:r>
        <w:rPr>
          <w:sz w:val="28"/>
          <w:szCs w:val="28"/>
        </w:rPr>
        <w:t xml:space="preserve"> с 09:00</w:t>
      </w:r>
      <w:r w:rsidR="00AC06D1">
        <w:rPr>
          <w:sz w:val="28"/>
          <w:szCs w:val="28"/>
        </w:rPr>
        <w:t xml:space="preserve"> до </w:t>
      </w:r>
      <w:r>
        <w:rPr>
          <w:sz w:val="28"/>
          <w:szCs w:val="28"/>
        </w:rPr>
        <w:t>18:00</w:t>
      </w:r>
      <w:r w:rsidR="00AC06D1">
        <w:rPr>
          <w:sz w:val="28"/>
          <w:szCs w:val="28"/>
        </w:rPr>
        <w:t xml:space="preserve"> по рабочим дням</w:t>
      </w:r>
    </w:p>
    <w:p w:rsidR="00AC06D1" w:rsidRPr="0088718C" w:rsidRDefault="00AC06D1" w:rsidP="00887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both"/>
        <w:rPr>
          <w:sz w:val="28"/>
          <w:szCs w:val="28"/>
          <w:u w:val="single"/>
        </w:rPr>
      </w:pPr>
      <w:r w:rsidRPr="0088718C">
        <w:rPr>
          <w:sz w:val="28"/>
          <w:szCs w:val="28"/>
          <w:u w:val="single"/>
        </w:rPr>
        <w:t>Прилагаемые к уведомлению материалы:</w:t>
      </w:r>
    </w:p>
    <w:p w:rsidR="00AC06D1" w:rsidRDefault="00AC06D1" w:rsidP="00887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1. проект нормативно-правового акта</w:t>
      </w:r>
    </w:p>
    <w:p w:rsidR="00AC06D1" w:rsidRDefault="00AC06D1" w:rsidP="00887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E0E9A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7E675B">
        <w:rPr>
          <w:sz w:val="28"/>
          <w:szCs w:val="28"/>
        </w:rPr>
        <w:t>сводный отчет об ОРВ проекта</w:t>
      </w:r>
    </w:p>
    <w:p w:rsidR="00AC06D1" w:rsidRDefault="00AC06D1" w:rsidP="00887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E0E9A">
        <w:rPr>
          <w:sz w:val="28"/>
          <w:szCs w:val="28"/>
        </w:rPr>
        <w:t>3</w:t>
      </w:r>
      <w:r>
        <w:rPr>
          <w:sz w:val="28"/>
          <w:szCs w:val="28"/>
        </w:rPr>
        <w:t xml:space="preserve">. перечень вопросов для проведения публичных </w:t>
      </w:r>
      <w:r w:rsidR="007E675B">
        <w:rPr>
          <w:sz w:val="28"/>
          <w:szCs w:val="28"/>
        </w:rPr>
        <w:t>обсуждений</w:t>
      </w:r>
    </w:p>
    <w:p w:rsidR="00AC06D1" w:rsidRDefault="00AC06D1" w:rsidP="00AC06D1">
      <w:pPr>
        <w:tabs>
          <w:tab w:val="left" w:pos="2760"/>
        </w:tabs>
        <w:rPr>
          <w:sz w:val="28"/>
          <w:szCs w:val="28"/>
        </w:rPr>
      </w:pPr>
    </w:p>
    <w:p w:rsidR="00AC06D1" w:rsidRDefault="00AC06D1" w:rsidP="00AC06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2760"/>
        </w:tabs>
        <w:rPr>
          <w:sz w:val="28"/>
          <w:szCs w:val="28"/>
        </w:rPr>
      </w:pPr>
      <w:r>
        <w:rPr>
          <w:sz w:val="28"/>
          <w:szCs w:val="28"/>
        </w:rPr>
        <w:t>Комментарий</w:t>
      </w:r>
    </w:p>
    <w:p w:rsidR="00426487" w:rsidRDefault="00AC06D1" w:rsidP="00AC06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Публичные </w:t>
      </w:r>
      <w:r w:rsidR="007E675B">
        <w:rPr>
          <w:sz w:val="28"/>
          <w:szCs w:val="28"/>
        </w:rPr>
        <w:t>обсуждения</w:t>
      </w:r>
      <w:r>
        <w:rPr>
          <w:sz w:val="28"/>
          <w:szCs w:val="28"/>
        </w:rPr>
        <w:t xml:space="preserve"> проводятся в целях </w:t>
      </w:r>
      <w:r w:rsidR="0088718C">
        <w:rPr>
          <w:sz w:val="28"/>
          <w:szCs w:val="28"/>
        </w:rPr>
        <w:t xml:space="preserve">проведения </w:t>
      </w:r>
      <w:r>
        <w:rPr>
          <w:sz w:val="28"/>
          <w:szCs w:val="28"/>
        </w:rPr>
        <w:t>оценки регулирующего воздействия проектов нормативных правовых актов и действующих нормативных</w:t>
      </w:r>
      <w:r w:rsidR="0042648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актов и выявления в них положений, вводящих избыточные обязанности </w:t>
      </w:r>
      <w:r w:rsidR="00426487">
        <w:rPr>
          <w:sz w:val="28"/>
          <w:szCs w:val="28"/>
        </w:rPr>
        <w:t xml:space="preserve">запреты и ограничения </w:t>
      </w:r>
      <w:r>
        <w:rPr>
          <w:sz w:val="28"/>
          <w:szCs w:val="28"/>
        </w:rPr>
        <w:t xml:space="preserve">для субъектов предпринимательской и </w:t>
      </w:r>
      <w:r w:rsidR="00426487">
        <w:rPr>
          <w:sz w:val="28"/>
          <w:szCs w:val="28"/>
        </w:rPr>
        <w:t>инвестиционной деятельности</w:t>
      </w:r>
      <w:r>
        <w:rPr>
          <w:sz w:val="28"/>
          <w:szCs w:val="28"/>
        </w:rPr>
        <w:t xml:space="preserve">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</w:t>
      </w:r>
      <w:r w:rsidR="00426487">
        <w:rPr>
          <w:sz w:val="28"/>
          <w:szCs w:val="28"/>
        </w:rPr>
        <w:t xml:space="preserve">местного </w:t>
      </w:r>
      <w:r>
        <w:rPr>
          <w:sz w:val="28"/>
          <w:szCs w:val="28"/>
        </w:rPr>
        <w:t>бюджета</w:t>
      </w:r>
      <w:r w:rsidR="00426487">
        <w:rPr>
          <w:sz w:val="28"/>
          <w:szCs w:val="28"/>
        </w:rPr>
        <w:t>.</w:t>
      </w:r>
    </w:p>
    <w:p w:rsidR="00AC06D1" w:rsidRDefault="00AC06D1" w:rsidP="00AC06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рамках указанных </w:t>
      </w:r>
      <w:r w:rsidR="00426487">
        <w:rPr>
          <w:sz w:val="28"/>
          <w:szCs w:val="28"/>
        </w:rPr>
        <w:t>обсуждений</w:t>
      </w:r>
      <w:r>
        <w:rPr>
          <w:sz w:val="28"/>
          <w:szCs w:val="28"/>
        </w:rPr>
        <w:t xml:space="preserve"> все заинтересованные лица могут направить свои предложения и</w:t>
      </w:r>
      <w:r w:rsidR="00FC4CC6">
        <w:rPr>
          <w:sz w:val="28"/>
          <w:szCs w:val="28"/>
        </w:rPr>
        <w:t xml:space="preserve"> замечания по данному проекту </w:t>
      </w:r>
      <w:r w:rsidR="00426487">
        <w:rPr>
          <w:sz w:val="28"/>
          <w:szCs w:val="28"/>
        </w:rPr>
        <w:t>НПА</w:t>
      </w:r>
      <w:r>
        <w:rPr>
          <w:sz w:val="28"/>
          <w:szCs w:val="28"/>
        </w:rPr>
        <w:t>.</w:t>
      </w:r>
    </w:p>
    <w:p w:rsidR="00685095" w:rsidRPr="00AC06D1" w:rsidRDefault="00AC06D1" w:rsidP="00E42E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Предложения и замечания по проекту </w:t>
      </w:r>
      <w:r w:rsidR="00426487">
        <w:rPr>
          <w:sz w:val="28"/>
          <w:szCs w:val="28"/>
        </w:rPr>
        <w:t>НПА</w:t>
      </w:r>
      <w:r>
        <w:rPr>
          <w:sz w:val="28"/>
          <w:szCs w:val="28"/>
        </w:rPr>
        <w:t>, поступившие разработчику после указанного в уведомлении срока, а также представленные не в соответствии с прилагаемой формой рассмотрению не по</w:t>
      </w:r>
      <w:r w:rsidR="00426487">
        <w:rPr>
          <w:sz w:val="28"/>
          <w:szCs w:val="28"/>
        </w:rPr>
        <w:t>д</w:t>
      </w:r>
      <w:r>
        <w:rPr>
          <w:sz w:val="28"/>
          <w:szCs w:val="28"/>
        </w:rPr>
        <w:t>лежат.</w:t>
      </w:r>
    </w:p>
    <w:sectPr w:rsidR="00685095" w:rsidRPr="00AC06D1" w:rsidSect="00E42EE9">
      <w:pgSz w:w="11906" w:h="16838"/>
      <w:pgMar w:top="567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095"/>
    <w:rsid w:val="000530A6"/>
    <w:rsid w:val="000B0E85"/>
    <w:rsid w:val="001F0EA5"/>
    <w:rsid w:val="002614CB"/>
    <w:rsid w:val="002C5AA5"/>
    <w:rsid w:val="003324B4"/>
    <w:rsid w:val="00335062"/>
    <w:rsid w:val="00354EBC"/>
    <w:rsid w:val="00426487"/>
    <w:rsid w:val="00685095"/>
    <w:rsid w:val="007E675B"/>
    <w:rsid w:val="00813DB6"/>
    <w:rsid w:val="0088718C"/>
    <w:rsid w:val="008F5A88"/>
    <w:rsid w:val="00921168"/>
    <w:rsid w:val="009D22E7"/>
    <w:rsid w:val="00A03735"/>
    <w:rsid w:val="00A33122"/>
    <w:rsid w:val="00AC06D1"/>
    <w:rsid w:val="00AC2386"/>
    <w:rsid w:val="00B015F5"/>
    <w:rsid w:val="00BC67D8"/>
    <w:rsid w:val="00C606C5"/>
    <w:rsid w:val="00E42EE9"/>
    <w:rsid w:val="00FC4CC6"/>
    <w:rsid w:val="00FE0E9A"/>
    <w:rsid w:val="00FE7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9A682D-C826-4268-A125-9BDA84BFA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06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509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331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orgmay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KUSHU</dc:creator>
  <cp:lastModifiedBy>Абасова Зара Сальбиевна</cp:lastModifiedBy>
  <cp:revision>3</cp:revision>
  <cp:lastPrinted>2014-09-10T08:19:00Z</cp:lastPrinted>
  <dcterms:created xsi:type="dcterms:W3CDTF">2021-04-07T09:34:00Z</dcterms:created>
  <dcterms:modified xsi:type="dcterms:W3CDTF">2021-04-07T09:37:00Z</dcterms:modified>
</cp:coreProperties>
</file>